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CB" w:rsidRPr="00D8576D" w:rsidRDefault="00350C31" w:rsidP="00D8576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D8576D">
        <w:rPr>
          <w:rFonts w:ascii="Times New Roman" w:eastAsia="Times New Roman" w:hAnsi="Times New Roman" w:cs="Times New Roman"/>
          <w:b/>
        </w:rPr>
        <w:t>VERBALE DELLA SE</w:t>
      </w:r>
      <w:r w:rsidR="002D0516" w:rsidRPr="00D8576D">
        <w:rPr>
          <w:rFonts w:ascii="Times New Roman" w:eastAsia="Times New Roman" w:hAnsi="Times New Roman" w:cs="Times New Roman"/>
          <w:b/>
        </w:rPr>
        <w:t xml:space="preserve">DUTA </w:t>
      </w:r>
      <w:proofErr w:type="spellStart"/>
      <w:r w:rsidR="002D0516" w:rsidRPr="00D8576D">
        <w:rPr>
          <w:rFonts w:ascii="Times New Roman" w:eastAsia="Times New Roman" w:hAnsi="Times New Roman" w:cs="Times New Roman"/>
          <w:b/>
        </w:rPr>
        <w:t>DI</w:t>
      </w:r>
      <w:proofErr w:type="spellEnd"/>
      <w:r w:rsidR="002D0516" w:rsidRPr="00D8576D">
        <w:rPr>
          <w:rFonts w:ascii="Times New Roman" w:eastAsia="Times New Roman" w:hAnsi="Times New Roman" w:cs="Times New Roman"/>
          <w:b/>
        </w:rPr>
        <w:t xml:space="preserve"> CONSIGLIO COMUNALE DEL</w:t>
      </w:r>
      <w:r w:rsidR="002938A5">
        <w:rPr>
          <w:rFonts w:ascii="Times New Roman" w:eastAsia="Times New Roman" w:hAnsi="Times New Roman" w:cs="Times New Roman"/>
          <w:b/>
        </w:rPr>
        <w:t>L’8/8</w:t>
      </w:r>
      <w:r w:rsidR="00E37182" w:rsidRPr="00D8576D">
        <w:rPr>
          <w:rFonts w:ascii="Times New Roman" w:eastAsia="Times New Roman" w:hAnsi="Times New Roman" w:cs="Times New Roman"/>
          <w:b/>
        </w:rPr>
        <w:t>/2019</w:t>
      </w:r>
      <w:r w:rsidR="002D0516" w:rsidRPr="00D8576D">
        <w:rPr>
          <w:rFonts w:ascii="Times New Roman" w:eastAsia="Times New Roman" w:hAnsi="Times New Roman" w:cs="Times New Roman"/>
          <w:b/>
        </w:rPr>
        <w:t xml:space="preserve"> </w:t>
      </w:r>
      <w:r w:rsidR="00A23E2B" w:rsidRPr="00D8576D">
        <w:rPr>
          <w:rFonts w:ascii="Times New Roman" w:eastAsia="Times New Roman" w:hAnsi="Times New Roman" w:cs="Times New Roman"/>
          <w:b/>
        </w:rPr>
        <w:t xml:space="preserve"> ORE </w:t>
      </w:r>
      <w:r w:rsidR="007438CD" w:rsidRPr="00D8576D">
        <w:rPr>
          <w:rFonts w:ascii="Times New Roman" w:eastAsia="Times New Roman" w:hAnsi="Times New Roman" w:cs="Times New Roman"/>
          <w:b/>
        </w:rPr>
        <w:t>1</w:t>
      </w:r>
      <w:r w:rsidR="002938A5">
        <w:rPr>
          <w:rFonts w:ascii="Times New Roman" w:eastAsia="Times New Roman" w:hAnsi="Times New Roman" w:cs="Times New Roman"/>
          <w:b/>
        </w:rPr>
        <w:t>9</w:t>
      </w:r>
      <w:r w:rsidRPr="00D8576D">
        <w:rPr>
          <w:rFonts w:ascii="Times New Roman" w:eastAsia="Times New Roman" w:hAnsi="Times New Roman" w:cs="Times New Roman"/>
          <w:b/>
        </w:rPr>
        <w:t>,</w:t>
      </w:r>
      <w:r w:rsidR="002938A5">
        <w:rPr>
          <w:rFonts w:ascii="Times New Roman" w:eastAsia="Times New Roman" w:hAnsi="Times New Roman" w:cs="Times New Roman"/>
          <w:b/>
        </w:rPr>
        <w:t>0</w:t>
      </w:r>
      <w:r w:rsidR="005A35A2" w:rsidRPr="00D8576D">
        <w:rPr>
          <w:rFonts w:ascii="Times New Roman" w:eastAsia="Times New Roman" w:hAnsi="Times New Roman" w:cs="Times New Roman"/>
          <w:b/>
        </w:rPr>
        <w:t>0</w:t>
      </w:r>
      <w:r w:rsidR="00474CCB" w:rsidRPr="00D8576D">
        <w:rPr>
          <w:rFonts w:ascii="Times New Roman" w:eastAsia="Times New Roman" w:hAnsi="Times New Roman" w:cs="Times New Roman"/>
          <w:b/>
        </w:rPr>
        <w:t xml:space="preserve"> –</w:t>
      </w:r>
    </w:p>
    <w:p w:rsidR="00350C31" w:rsidRPr="00D8576D" w:rsidRDefault="005A35A2" w:rsidP="00D8576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D8576D">
        <w:rPr>
          <w:rFonts w:ascii="Times New Roman" w:eastAsia="Times New Roman" w:hAnsi="Times New Roman" w:cs="Times New Roman"/>
          <w:b/>
        </w:rPr>
        <w:t>SEDUTA STRAORDINARIA</w:t>
      </w:r>
    </w:p>
    <w:p w:rsidR="00350C31" w:rsidRPr="00D8576D" w:rsidRDefault="00350C31" w:rsidP="00350C31">
      <w:pPr>
        <w:pStyle w:val="Nessunaspaziatura"/>
        <w:contextualSpacing/>
        <w:rPr>
          <w:b/>
          <w:sz w:val="24"/>
          <w:szCs w:val="24"/>
        </w:rPr>
      </w:pPr>
      <w:r w:rsidRPr="00D8576D">
        <w:rPr>
          <w:b/>
          <w:sz w:val="24"/>
          <w:szCs w:val="24"/>
        </w:rPr>
        <w:t>Punti all’O.d.G.:</w:t>
      </w:r>
    </w:p>
    <w:p w:rsidR="007438CD" w:rsidRPr="00D8576D" w:rsidRDefault="007438CD" w:rsidP="00350C31">
      <w:pPr>
        <w:pStyle w:val="Nessunaspaziatura"/>
        <w:contextualSpacing/>
        <w:rPr>
          <w:b/>
          <w:sz w:val="24"/>
          <w:szCs w:val="24"/>
        </w:rPr>
      </w:pPr>
    </w:p>
    <w:p w:rsidR="007E46F8" w:rsidRPr="00C851F7" w:rsidRDefault="002938A5" w:rsidP="001E7A6C">
      <w:pPr>
        <w:pStyle w:val="Paragrafoelenco"/>
        <w:numPr>
          <w:ilvl w:val="0"/>
          <w:numId w:val="1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Seduta straordinaria del Consiglio Comunale in occasione della visita del Sindaco del Comune di </w:t>
      </w:r>
      <w:proofErr w:type="spellStart"/>
      <w:r>
        <w:rPr>
          <w:rFonts w:ascii="Times New Roman" w:hAnsi="Times New Roman" w:cs="Times New Roman"/>
          <w:b/>
        </w:rPr>
        <w:t>Sindelfingen</w:t>
      </w:r>
      <w:proofErr w:type="spellEnd"/>
      <w:r>
        <w:rPr>
          <w:rFonts w:ascii="Times New Roman" w:hAnsi="Times New Roman" w:cs="Times New Roman"/>
          <w:b/>
        </w:rPr>
        <w:t>.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56"/>
        <w:gridCol w:w="3763"/>
        <w:gridCol w:w="1134"/>
        <w:gridCol w:w="1276"/>
      </w:tblGrid>
      <w:tr w:rsidR="00C851F7" w:rsidRPr="00350C31" w:rsidTr="00735F7A">
        <w:tc>
          <w:tcPr>
            <w:tcW w:w="456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3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50C31">
              <w:rPr>
                <w:rFonts w:ascii="Times New Roman" w:eastAsia="Times New Roman" w:hAnsi="Times New Roman" w:cs="Times New Roman"/>
              </w:rPr>
              <w:t xml:space="preserve">Cognome e Nome del Consigliere </w:t>
            </w:r>
          </w:p>
        </w:tc>
        <w:tc>
          <w:tcPr>
            <w:tcW w:w="1134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50C31">
              <w:rPr>
                <w:rFonts w:ascii="Times New Roman" w:eastAsia="Times New Roman" w:hAnsi="Times New Roman" w:cs="Times New Roman"/>
              </w:rPr>
              <w:t xml:space="preserve">Presente  </w:t>
            </w:r>
          </w:p>
        </w:tc>
        <w:tc>
          <w:tcPr>
            <w:tcW w:w="1276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50C31">
              <w:rPr>
                <w:rFonts w:ascii="Times New Roman" w:eastAsia="Times New Roman" w:hAnsi="Times New Roman" w:cs="Times New Roman"/>
              </w:rPr>
              <w:t>Assente</w:t>
            </w:r>
          </w:p>
        </w:tc>
      </w:tr>
      <w:tr w:rsidR="00C851F7" w:rsidRPr="00350C31" w:rsidTr="00735F7A">
        <w:trPr>
          <w:trHeight w:val="350"/>
        </w:trPr>
        <w:tc>
          <w:tcPr>
            <w:tcW w:w="456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50C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763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50C31">
              <w:rPr>
                <w:rFonts w:ascii="Times New Roman" w:eastAsia="Times New Roman" w:hAnsi="Times New Roman" w:cs="Times New Roman"/>
              </w:rPr>
              <w:t>BRANCIFORTE SALVATORE</w:t>
            </w:r>
          </w:p>
        </w:tc>
        <w:tc>
          <w:tcPr>
            <w:tcW w:w="1134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851F7" w:rsidRPr="00350C31" w:rsidTr="00735F7A">
        <w:trPr>
          <w:trHeight w:val="290"/>
        </w:trPr>
        <w:tc>
          <w:tcPr>
            <w:tcW w:w="456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50C3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63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50C31">
              <w:rPr>
                <w:rFonts w:ascii="Times New Roman" w:eastAsia="Times New Roman" w:hAnsi="Times New Roman" w:cs="Times New Roman"/>
              </w:rPr>
              <w:t>CROCILLA’ FRANCESCA</w:t>
            </w:r>
          </w:p>
        </w:tc>
        <w:tc>
          <w:tcPr>
            <w:tcW w:w="1134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851F7" w:rsidRPr="00350C31" w:rsidTr="00735F7A">
        <w:trPr>
          <w:trHeight w:val="290"/>
        </w:trPr>
        <w:tc>
          <w:tcPr>
            <w:tcW w:w="456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50C3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763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350C31">
              <w:rPr>
                <w:rFonts w:ascii="Times New Roman" w:eastAsia="Times New Roman" w:hAnsi="Times New Roman" w:cs="Times New Roman"/>
              </w:rPr>
              <w:t>DI</w:t>
            </w:r>
            <w:proofErr w:type="spellEnd"/>
            <w:r w:rsidRPr="00350C31">
              <w:rPr>
                <w:rFonts w:ascii="Times New Roman" w:eastAsia="Times New Roman" w:hAnsi="Times New Roman" w:cs="Times New Roman"/>
              </w:rPr>
              <w:t xml:space="preserve"> DIO DANIELA</w:t>
            </w:r>
          </w:p>
        </w:tc>
        <w:tc>
          <w:tcPr>
            <w:tcW w:w="1134" w:type="dxa"/>
          </w:tcPr>
          <w:p w:rsidR="00C851F7" w:rsidRPr="00350C31" w:rsidRDefault="002938A5" w:rsidP="00735F7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851F7" w:rsidRPr="00350C31" w:rsidTr="00735F7A">
        <w:trPr>
          <w:trHeight w:val="290"/>
        </w:trPr>
        <w:tc>
          <w:tcPr>
            <w:tcW w:w="456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50C3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763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50C31">
              <w:rPr>
                <w:rFonts w:ascii="Times New Roman" w:eastAsia="Times New Roman" w:hAnsi="Times New Roman" w:cs="Times New Roman"/>
              </w:rPr>
              <w:t>DIOMANTE PAOLO</w:t>
            </w:r>
          </w:p>
        </w:tc>
        <w:tc>
          <w:tcPr>
            <w:tcW w:w="1134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851F7" w:rsidRPr="00350C31" w:rsidTr="00735F7A">
        <w:trPr>
          <w:trHeight w:val="229"/>
        </w:trPr>
        <w:tc>
          <w:tcPr>
            <w:tcW w:w="456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50C3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763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350C31">
              <w:rPr>
                <w:rFonts w:ascii="Times New Roman" w:eastAsia="Times New Roman" w:hAnsi="Times New Roman" w:cs="Times New Roman"/>
              </w:rPr>
              <w:t>DI</w:t>
            </w:r>
            <w:proofErr w:type="spellEnd"/>
            <w:r w:rsidRPr="00350C31">
              <w:rPr>
                <w:rFonts w:ascii="Times New Roman" w:eastAsia="Times New Roman" w:hAnsi="Times New Roman" w:cs="Times New Roman"/>
              </w:rPr>
              <w:t xml:space="preserve"> STEFANO ANGELICA</w:t>
            </w:r>
          </w:p>
        </w:tc>
        <w:tc>
          <w:tcPr>
            <w:tcW w:w="1134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851F7" w:rsidRPr="00350C31" w:rsidTr="00735F7A">
        <w:tc>
          <w:tcPr>
            <w:tcW w:w="456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50C3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763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350C31">
              <w:rPr>
                <w:rFonts w:ascii="Times New Roman" w:eastAsia="Times New Roman" w:hAnsi="Times New Roman" w:cs="Times New Roman"/>
              </w:rPr>
              <w:t>DI</w:t>
            </w:r>
            <w:proofErr w:type="spellEnd"/>
            <w:r w:rsidRPr="00350C31">
              <w:rPr>
                <w:rFonts w:ascii="Times New Roman" w:eastAsia="Times New Roman" w:hAnsi="Times New Roman" w:cs="Times New Roman"/>
              </w:rPr>
              <w:t xml:space="preserve"> STEFANO ROSARIO</w:t>
            </w:r>
          </w:p>
        </w:tc>
        <w:tc>
          <w:tcPr>
            <w:tcW w:w="1134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851F7" w:rsidRPr="00350C31" w:rsidTr="00735F7A">
        <w:tc>
          <w:tcPr>
            <w:tcW w:w="456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50C3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763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50C31">
              <w:rPr>
                <w:rFonts w:ascii="Times New Roman" w:eastAsia="Times New Roman" w:hAnsi="Times New Roman" w:cs="Times New Roman"/>
              </w:rPr>
              <w:t>GRANATO FILIPPO</w:t>
            </w:r>
          </w:p>
        </w:tc>
        <w:tc>
          <w:tcPr>
            <w:tcW w:w="1134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851F7" w:rsidRPr="00350C31" w:rsidTr="00735F7A">
        <w:tc>
          <w:tcPr>
            <w:tcW w:w="456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50C3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763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50C31">
              <w:rPr>
                <w:rFonts w:ascii="Times New Roman" w:eastAsia="Times New Roman" w:hAnsi="Times New Roman" w:cs="Times New Roman"/>
              </w:rPr>
              <w:t>INGRASSANO MARIA TIZIANA</w:t>
            </w:r>
          </w:p>
        </w:tc>
        <w:tc>
          <w:tcPr>
            <w:tcW w:w="1134" w:type="dxa"/>
          </w:tcPr>
          <w:p w:rsidR="00C851F7" w:rsidRPr="00350C31" w:rsidRDefault="002938A5" w:rsidP="00735F7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851F7" w:rsidRPr="00350C31" w:rsidTr="00735F7A">
        <w:tc>
          <w:tcPr>
            <w:tcW w:w="456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50C3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763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50C31">
              <w:rPr>
                <w:rFonts w:ascii="Times New Roman" w:eastAsia="Times New Roman" w:hAnsi="Times New Roman" w:cs="Times New Roman"/>
              </w:rPr>
              <w:t>MARTINES FILIPPA</w:t>
            </w:r>
          </w:p>
        </w:tc>
        <w:tc>
          <w:tcPr>
            <w:tcW w:w="1134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851F7" w:rsidRPr="00350C31" w:rsidTr="00735F7A">
        <w:tc>
          <w:tcPr>
            <w:tcW w:w="456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50C3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763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50C31">
              <w:rPr>
                <w:rFonts w:ascii="Times New Roman" w:eastAsia="Times New Roman" w:hAnsi="Times New Roman" w:cs="Times New Roman"/>
              </w:rPr>
              <w:t>NASO CLAUDIA</w:t>
            </w:r>
          </w:p>
        </w:tc>
        <w:tc>
          <w:tcPr>
            <w:tcW w:w="1134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851F7" w:rsidRPr="00350C31" w:rsidTr="00735F7A">
        <w:tc>
          <w:tcPr>
            <w:tcW w:w="456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50C3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763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50C31">
              <w:rPr>
                <w:rFonts w:ascii="Times New Roman" w:eastAsia="Times New Roman" w:hAnsi="Times New Roman" w:cs="Times New Roman"/>
              </w:rPr>
              <w:t>NOVELLO GIUSEPPE</w:t>
            </w:r>
          </w:p>
        </w:tc>
        <w:tc>
          <w:tcPr>
            <w:tcW w:w="1134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C851F7" w:rsidRPr="00350C31" w:rsidRDefault="002938A5" w:rsidP="00735F7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C851F7" w:rsidRPr="00350C31" w:rsidTr="00735F7A">
        <w:tc>
          <w:tcPr>
            <w:tcW w:w="456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50C3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763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50C31">
              <w:rPr>
                <w:rFonts w:ascii="Times New Roman" w:eastAsia="Times New Roman" w:hAnsi="Times New Roman" w:cs="Times New Roman"/>
              </w:rPr>
              <w:t>VERDE SALVATORE</w:t>
            </w:r>
          </w:p>
        </w:tc>
        <w:tc>
          <w:tcPr>
            <w:tcW w:w="1134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C851F7" w:rsidRPr="00350C31" w:rsidRDefault="002938A5" w:rsidP="00735F7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</w:tbl>
    <w:p w:rsidR="002938A5" w:rsidRDefault="002938A5" w:rsidP="002938A5">
      <w:pPr>
        <w:rPr>
          <w:rFonts w:ascii="Times New Roman" w:hAnsi="Times New Roman" w:cs="Times New Roman"/>
        </w:rPr>
      </w:pPr>
    </w:p>
    <w:p w:rsidR="002938A5" w:rsidRPr="002938A5" w:rsidRDefault="002938A5" w:rsidP="002938A5">
      <w:pPr>
        <w:spacing w:line="240" w:lineRule="auto"/>
        <w:contextualSpacing/>
        <w:rPr>
          <w:rFonts w:ascii="Times New Roman" w:hAnsi="Times New Roman" w:cs="Times New Roman"/>
        </w:rPr>
      </w:pPr>
      <w:r w:rsidRPr="002938A5">
        <w:rPr>
          <w:rFonts w:ascii="Times New Roman" w:hAnsi="Times New Roman" w:cs="Times New Roman"/>
        </w:rPr>
        <w:t>Vengono</w:t>
      </w:r>
      <w:r>
        <w:rPr>
          <w:rFonts w:ascii="Times New Roman" w:hAnsi="Times New Roman" w:cs="Times New Roman"/>
        </w:rPr>
        <w:t xml:space="preserve"> nominati scrutatori i Signori:</w:t>
      </w:r>
    </w:p>
    <w:p w:rsidR="002938A5" w:rsidRPr="002938A5" w:rsidRDefault="002938A5" w:rsidP="002938A5">
      <w:pPr>
        <w:spacing w:line="240" w:lineRule="auto"/>
        <w:contextualSpacing/>
        <w:rPr>
          <w:rFonts w:ascii="Times New Roman" w:hAnsi="Times New Roman" w:cs="Times New Roman"/>
        </w:rPr>
      </w:pPr>
      <w:r w:rsidRPr="002938A5">
        <w:rPr>
          <w:rFonts w:ascii="Times New Roman" w:hAnsi="Times New Roman" w:cs="Times New Roman"/>
        </w:rPr>
        <w:t xml:space="preserve">1. </w:t>
      </w:r>
      <w:proofErr w:type="spellStart"/>
      <w:r w:rsidRPr="002938A5">
        <w:rPr>
          <w:rFonts w:ascii="Times New Roman" w:hAnsi="Times New Roman" w:cs="Times New Roman"/>
        </w:rPr>
        <w:t>Diomante</w:t>
      </w:r>
      <w:proofErr w:type="spellEnd"/>
      <w:r w:rsidRPr="002938A5">
        <w:rPr>
          <w:rFonts w:ascii="Times New Roman" w:hAnsi="Times New Roman" w:cs="Times New Roman"/>
        </w:rPr>
        <w:t xml:space="preserve"> Paolo </w:t>
      </w:r>
    </w:p>
    <w:p w:rsidR="002938A5" w:rsidRPr="002938A5" w:rsidRDefault="002938A5" w:rsidP="002938A5">
      <w:pPr>
        <w:spacing w:line="240" w:lineRule="auto"/>
        <w:contextualSpacing/>
        <w:rPr>
          <w:rFonts w:ascii="Times New Roman" w:hAnsi="Times New Roman" w:cs="Times New Roman"/>
        </w:rPr>
      </w:pPr>
      <w:r w:rsidRPr="002938A5">
        <w:rPr>
          <w:rFonts w:ascii="Times New Roman" w:hAnsi="Times New Roman" w:cs="Times New Roman"/>
        </w:rPr>
        <w:t>2. Di Stefano Angelica</w:t>
      </w:r>
    </w:p>
    <w:p w:rsidR="002938A5" w:rsidRDefault="002938A5" w:rsidP="002938A5">
      <w:pPr>
        <w:spacing w:line="240" w:lineRule="auto"/>
        <w:contextualSpacing/>
        <w:rPr>
          <w:rFonts w:ascii="Times New Roman" w:hAnsi="Times New Roman" w:cs="Times New Roman"/>
        </w:rPr>
      </w:pPr>
      <w:r w:rsidRPr="002938A5">
        <w:rPr>
          <w:rFonts w:ascii="Times New Roman" w:hAnsi="Times New Roman" w:cs="Times New Roman"/>
        </w:rPr>
        <w:t>3. Naso Claudia</w:t>
      </w:r>
    </w:p>
    <w:p w:rsidR="002938A5" w:rsidRDefault="002938A5" w:rsidP="002938A5">
      <w:pPr>
        <w:spacing w:line="240" w:lineRule="auto"/>
        <w:contextualSpacing/>
        <w:rPr>
          <w:rFonts w:ascii="Times New Roman" w:hAnsi="Times New Roman" w:cs="Times New Roman"/>
        </w:rPr>
      </w:pPr>
    </w:p>
    <w:p w:rsidR="001E7A6C" w:rsidRPr="00C851F7" w:rsidRDefault="005A35A2" w:rsidP="001E7A6C">
      <w:pPr>
        <w:rPr>
          <w:rFonts w:ascii="Times New Roman" w:hAnsi="Times New Roman" w:cs="Times New Roman"/>
          <w:b/>
        </w:rPr>
      </w:pPr>
      <w:r w:rsidRPr="001E7A6C">
        <w:rPr>
          <w:rFonts w:ascii="Times New Roman" w:hAnsi="Times New Roman" w:cs="Times New Roman"/>
        </w:rPr>
        <w:t>Partecipa</w:t>
      </w:r>
      <w:r w:rsidR="00AA657E" w:rsidRPr="001E7A6C">
        <w:rPr>
          <w:rFonts w:ascii="Times New Roman" w:hAnsi="Times New Roman" w:cs="Times New Roman"/>
        </w:rPr>
        <w:t xml:space="preserve">  </w:t>
      </w:r>
      <w:r w:rsidRPr="001E7A6C">
        <w:rPr>
          <w:rFonts w:ascii="Times New Roman" w:hAnsi="Times New Roman" w:cs="Times New Roman"/>
        </w:rPr>
        <w:t>l’</w:t>
      </w:r>
      <w:r w:rsidR="00AA657E" w:rsidRPr="001E7A6C">
        <w:rPr>
          <w:rFonts w:ascii="Times New Roman" w:hAnsi="Times New Roman" w:cs="Times New Roman"/>
        </w:rPr>
        <w:t>Assessor</w:t>
      </w:r>
      <w:r w:rsidRPr="001E7A6C">
        <w:rPr>
          <w:rFonts w:ascii="Times New Roman" w:hAnsi="Times New Roman" w:cs="Times New Roman"/>
        </w:rPr>
        <w:t>e Comunale</w:t>
      </w:r>
      <w:r w:rsidR="00AA657E" w:rsidRPr="001E7A6C">
        <w:rPr>
          <w:rFonts w:ascii="Times New Roman" w:hAnsi="Times New Roman" w:cs="Times New Roman"/>
        </w:rPr>
        <w:t xml:space="preserve"> Sig.ra Simona Fiscella</w:t>
      </w:r>
    </w:p>
    <w:p w:rsidR="00CF059F" w:rsidRPr="001E7A6C" w:rsidRDefault="00CF059F" w:rsidP="001E7A6C">
      <w:pPr>
        <w:rPr>
          <w:rFonts w:ascii="Times New Roman" w:eastAsia="Times New Roman" w:hAnsi="Times New Roman" w:cs="Times New Roman"/>
          <w:b/>
        </w:rPr>
      </w:pPr>
      <w:r w:rsidRPr="001E7A6C">
        <w:rPr>
          <w:rFonts w:ascii="Times New Roman" w:eastAsia="Times New Roman" w:hAnsi="Times New Roman" w:cs="Times New Roman"/>
          <w:b/>
        </w:rPr>
        <w:t>1° punto all’</w:t>
      </w:r>
      <w:proofErr w:type="spellStart"/>
      <w:r w:rsidRPr="001E7A6C">
        <w:rPr>
          <w:rFonts w:ascii="Times New Roman" w:eastAsia="Times New Roman" w:hAnsi="Times New Roman" w:cs="Times New Roman"/>
          <w:b/>
        </w:rPr>
        <w:t>o.d.g.</w:t>
      </w:r>
      <w:proofErr w:type="spellEnd"/>
    </w:p>
    <w:p w:rsidR="002938A5" w:rsidRPr="002938A5" w:rsidRDefault="002938A5" w:rsidP="002938A5">
      <w:pPr>
        <w:spacing w:line="240" w:lineRule="auto"/>
        <w:contextualSpacing/>
        <w:rPr>
          <w:rFonts w:ascii="Times New Roman" w:hAnsi="Times New Roman" w:cs="Times New Roman"/>
        </w:rPr>
      </w:pPr>
      <w:r w:rsidRPr="002938A5">
        <w:rPr>
          <w:rFonts w:ascii="Times New Roman" w:hAnsi="Times New Roman" w:cs="Times New Roman"/>
          <w:b/>
        </w:rPr>
        <w:t>Il Presidente del Consiglio Comunale</w:t>
      </w:r>
      <w:r w:rsidRPr="002938A5">
        <w:rPr>
          <w:rFonts w:ascii="Times New Roman" w:hAnsi="Times New Roman" w:cs="Times New Roman"/>
        </w:rPr>
        <w:t xml:space="preserve"> apre i lavori ringraziando a nome di tutta la comunità </w:t>
      </w:r>
      <w:proofErr w:type="spellStart"/>
      <w:r w:rsidRPr="002938A5">
        <w:rPr>
          <w:rFonts w:ascii="Times New Roman" w:hAnsi="Times New Roman" w:cs="Times New Roman"/>
        </w:rPr>
        <w:t>mirabellese</w:t>
      </w:r>
      <w:proofErr w:type="spellEnd"/>
      <w:r w:rsidRPr="002938A5">
        <w:rPr>
          <w:rFonts w:ascii="Times New Roman" w:hAnsi="Times New Roman" w:cs="Times New Roman"/>
        </w:rPr>
        <w:t xml:space="preserve"> il Sindaco di </w:t>
      </w:r>
      <w:proofErr w:type="spellStart"/>
      <w:r w:rsidRPr="002938A5">
        <w:rPr>
          <w:rFonts w:ascii="Times New Roman" w:hAnsi="Times New Roman" w:cs="Times New Roman"/>
        </w:rPr>
        <w:t>Sindelfingen</w:t>
      </w:r>
      <w:proofErr w:type="spellEnd"/>
      <w:r w:rsidRPr="002938A5">
        <w:rPr>
          <w:rFonts w:ascii="Times New Roman" w:hAnsi="Times New Roman" w:cs="Times New Roman"/>
        </w:rPr>
        <w:t xml:space="preserve">, Dott. </w:t>
      </w:r>
      <w:proofErr w:type="spellStart"/>
      <w:r w:rsidRPr="002938A5">
        <w:rPr>
          <w:rFonts w:ascii="Times New Roman" w:hAnsi="Times New Roman" w:cs="Times New Roman"/>
        </w:rPr>
        <w:t>Bernd</w:t>
      </w:r>
      <w:proofErr w:type="spellEnd"/>
      <w:r w:rsidRPr="002938A5">
        <w:rPr>
          <w:rFonts w:ascii="Times New Roman" w:hAnsi="Times New Roman" w:cs="Times New Roman"/>
        </w:rPr>
        <w:t xml:space="preserve"> </w:t>
      </w:r>
      <w:proofErr w:type="spellStart"/>
      <w:r w:rsidRPr="002938A5">
        <w:rPr>
          <w:rFonts w:ascii="Times New Roman" w:hAnsi="Times New Roman" w:cs="Times New Roman"/>
        </w:rPr>
        <w:t>Vöhringer</w:t>
      </w:r>
      <w:proofErr w:type="spellEnd"/>
      <w:r w:rsidRPr="002938A5">
        <w:rPr>
          <w:rFonts w:ascii="Times New Roman" w:hAnsi="Times New Roman" w:cs="Times New Roman"/>
        </w:rPr>
        <w:t xml:space="preserve">, e la sua cittadina per l’accoglienza dimostrata nei confronti dei numerosi </w:t>
      </w:r>
      <w:proofErr w:type="spellStart"/>
      <w:r w:rsidRPr="002938A5">
        <w:rPr>
          <w:rFonts w:ascii="Times New Roman" w:hAnsi="Times New Roman" w:cs="Times New Roman"/>
        </w:rPr>
        <w:t>mirabellesi</w:t>
      </w:r>
      <w:proofErr w:type="spellEnd"/>
      <w:r w:rsidRPr="002938A5">
        <w:rPr>
          <w:rFonts w:ascii="Times New Roman" w:hAnsi="Times New Roman" w:cs="Times New Roman"/>
        </w:rPr>
        <w:t xml:space="preserve"> che nel corso degli anni si sono dovuti trasferire in un paese straniero per motivi di lavoro.</w:t>
      </w:r>
    </w:p>
    <w:p w:rsidR="002938A5" w:rsidRPr="002938A5" w:rsidRDefault="002938A5" w:rsidP="002938A5">
      <w:pPr>
        <w:spacing w:line="240" w:lineRule="auto"/>
        <w:contextualSpacing/>
        <w:rPr>
          <w:rFonts w:ascii="Times New Roman" w:hAnsi="Times New Roman" w:cs="Times New Roman"/>
        </w:rPr>
      </w:pPr>
      <w:r w:rsidRPr="002938A5">
        <w:rPr>
          <w:rFonts w:ascii="Times New Roman" w:hAnsi="Times New Roman" w:cs="Times New Roman"/>
        </w:rPr>
        <w:t xml:space="preserve">Afferma inoltre come a differenza del momento in cui nel mondo si ergono muri e si chiudono porti, l’intenzione delle due comunità è di suggellare un patto di amicizia e collaborazione nello spirito dei padri fondatori della Comunità Europea. </w:t>
      </w:r>
    </w:p>
    <w:p w:rsidR="002938A5" w:rsidRPr="002938A5" w:rsidRDefault="002938A5" w:rsidP="002938A5">
      <w:pPr>
        <w:spacing w:line="240" w:lineRule="auto"/>
        <w:contextualSpacing/>
        <w:rPr>
          <w:rFonts w:ascii="Times New Roman" w:hAnsi="Times New Roman" w:cs="Times New Roman"/>
        </w:rPr>
      </w:pPr>
    </w:p>
    <w:p w:rsidR="002938A5" w:rsidRPr="002938A5" w:rsidRDefault="002938A5" w:rsidP="002938A5">
      <w:pPr>
        <w:spacing w:line="240" w:lineRule="auto"/>
        <w:contextualSpacing/>
        <w:rPr>
          <w:rFonts w:ascii="Times New Roman" w:hAnsi="Times New Roman" w:cs="Times New Roman"/>
        </w:rPr>
      </w:pPr>
      <w:r w:rsidRPr="002938A5">
        <w:rPr>
          <w:rFonts w:ascii="Times New Roman" w:hAnsi="Times New Roman" w:cs="Times New Roman"/>
          <w:b/>
        </w:rPr>
        <w:t xml:space="preserve">Interviene il Cons. </w:t>
      </w:r>
      <w:proofErr w:type="spellStart"/>
      <w:r w:rsidRPr="002938A5">
        <w:rPr>
          <w:rFonts w:ascii="Times New Roman" w:hAnsi="Times New Roman" w:cs="Times New Roman"/>
          <w:b/>
        </w:rPr>
        <w:t>Diomante</w:t>
      </w:r>
      <w:proofErr w:type="spellEnd"/>
      <w:r w:rsidRPr="002938A5">
        <w:rPr>
          <w:rFonts w:ascii="Times New Roman" w:hAnsi="Times New Roman" w:cs="Times New Roman"/>
        </w:rPr>
        <w:t xml:space="preserve"> che, facendosi portavoce del gruppo di maggioranza, saluta e dà il benvenuto al Sindaco Dott. </w:t>
      </w:r>
      <w:proofErr w:type="spellStart"/>
      <w:r w:rsidRPr="002938A5">
        <w:rPr>
          <w:rFonts w:ascii="Times New Roman" w:hAnsi="Times New Roman" w:cs="Times New Roman"/>
        </w:rPr>
        <w:t>Vöhringer</w:t>
      </w:r>
      <w:proofErr w:type="spellEnd"/>
      <w:r w:rsidRPr="002938A5">
        <w:rPr>
          <w:rFonts w:ascii="Times New Roman" w:hAnsi="Times New Roman" w:cs="Times New Roman"/>
        </w:rPr>
        <w:t xml:space="preserve"> e si compiace dei rapporti che si stanno instaurando con le diverse comunità tedesche.</w:t>
      </w:r>
    </w:p>
    <w:p w:rsidR="002938A5" w:rsidRPr="002938A5" w:rsidRDefault="002938A5" w:rsidP="002938A5">
      <w:pPr>
        <w:spacing w:line="240" w:lineRule="auto"/>
        <w:contextualSpacing/>
        <w:rPr>
          <w:rFonts w:ascii="Times New Roman" w:hAnsi="Times New Roman" w:cs="Times New Roman"/>
        </w:rPr>
      </w:pPr>
    </w:p>
    <w:p w:rsidR="002938A5" w:rsidRPr="002938A5" w:rsidRDefault="002938A5" w:rsidP="002938A5">
      <w:pPr>
        <w:spacing w:line="240" w:lineRule="auto"/>
        <w:contextualSpacing/>
        <w:rPr>
          <w:rFonts w:ascii="Times New Roman" w:hAnsi="Times New Roman" w:cs="Times New Roman"/>
        </w:rPr>
      </w:pPr>
      <w:r w:rsidRPr="002938A5">
        <w:rPr>
          <w:rFonts w:ascii="Times New Roman" w:hAnsi="Times New Roman" w:cs="Times New Roman"/>
          <w:b/>
        </w:rPr>
        <w:t xml:space="preserve">Prende la parola il Cons. </w:t>
      </w:r>
      <w:proofErr w:type="spellStart"/>
      <w:r w:rsidRPr="002938A5">
        <w:rPr>
          <w:rFonts w:ascii="Times New Roman" w:hAnsi="Times New Roman" w:cs="Times New Roman"/>
          <w:b/>
        </w:rPr>
        <w:t>Martines</w:t>
      </w:r>
      <w:proofErr w:type="spellEnd"/>
      <w:r w:rsidRPr="002938A5">
        <w:rPr>
          <w:rFonts w:ascii="Times New Roman" w:hAnsi="Times New Roman" w:cs="Times New Roman"/>
        </w:rPr>
        <w:t xml:space="preserve">, che saluta e ringrazia della visita del Sindaco della cittadina tedesca di </w:t>
      </w:r>
      <w:proofErr w:type="spellStart"/>
      <w:r w:rsidRPr="002938A5">
        <w:rPr>
          <w:rFonts w:ascii="Times New Roman" w:hAnsi="Times New Roman" w:cs="Times New Roman"/>
        </w:rPr>
        <w:t>Sindelfingen</w:t>
      </w:r>
      <w:proofErr w:type="spellEnd"/>
      <w:r w:rsidRPr="002938A5">
        <w:rPr>
          <w:rFonts w:ascii="Times New Roman" w:hAnsi="Times New Roman" w:cs="Times New Roman"/>
        </w:rPr>
        <w:t>.</w:t>
      </w:r>
    </w:p>
    <w:p w:rsidR="002938A5" w:rsidRPr="002938A5" w:rsidRDefault="002938A5" w:rsidP="002938A5">
      <w:pPr>
        <w:spacing w:line="240" w:lineRule="auto"/>
        <w:contextualSpacing/>
        <w:rPr>
          <w:rFonts w:ascii="Times New Roman" w:hAnsi="Times New Roman" w:cs="Times New Roman"/>
        </w:rPr>
      </w:pPr>
      <w:r w:rsidRPr="002938A5">
        <w:rPr>
          <w:rFonts w:ascii="Times New Roman" w:hAnsi="Times New Roman" w:cs="Times New Roman"/>
        </w:rPr>
        <w:t xml:space="preserve">Ricorda che il nostro concittadino Matteo Peri, prima come Sindaco e poi come consigliere e cittadino, si sia sempre impegnato nello stringere i rapporti con le comunità tedesche dove risiedevano i numerosi </w:t>
      </w:r>
      <w:proofErr w:type="spellStart"/>
      <w:r w:rsidRPr="002938A5">
        <w:rPr>
          <w:rFonts w:ascii="Times New Roman" w:hAnsi="Times New Roman" w:cs="Times New Roman"/>
        </w:rPr>
        <w:t>mirabellesi</w:t>
      </w:r>
      <w:proofErr w:type="spellEnd"/>
      <w:r w:rsidRPr="002938A5">
        <w:rPr>
          <w:rFonts w:ascii="Times New Roman" w:hAnsi="Times New Roman" w:cs="Times New Roman"/>
        </w:rPr>
        <w:t>.</w:t>
      </w:r>
    </w:p>
    <w:p w:rsidR="002938A5" w:rsidRPr="002938A5" w:rsidRDefault="002938A5" w:rsidP="002938A5">
      <w:pPr>
        <w:spacing w:line="240" w:lineRule="auto"/>
        <w:contextualSpacing/>
        <w:rPr>
          <w:rFonts w:ascii="Times New Roman" w:hAnsi="Times New Roman" w:cs="Times New Roman"/>
        </w:rPr>
      </w:pPr>
      <w:r w:rsidRPr="002938A5">
        <w:rPr>
          <w:rFonts w:ascii="Times New Roman" w:hAnsi="Times New Roman" w:cs="Times New Roman"/>
        </w:rPr>
        <w:t xml:space="preserve">Ritiene che il patto di gemellaggio firmato con il comune di </w:t>
      </w:r>
      <w:proofErr w:type="spellStart"/>
      <w:r w:rsidRPr="002938A5">
        <w:rPr>
          <w:rFonts w:ascii="Times New Roman" w:hAnsi="Times New Roman" w:cs="Times New Roman"/>
        </w:rPr>
        <w:t>Schönaich</w:t>
      </w:r>
      <w:proofErr w:type="spellEnd"/>
      <w:r w:rsidRPr="002938A5">
        <w:rPr>
          <w:rFonts w:ascii="Times New Roman" w:hAnsi="Times New Roman" w:cs="Times New Roman"/>
        </w:rPr>
        <w:t xml:space="preserve"> nell’aprile di quest’anno sia il raggiungimento di un obiettivo che si erano ripromessi le diverse amministrazioni che si sono succedute negli anni e suggerisce l’istituzione di una commissione che possa essere stimolo di iniziative e possa verificare i risultati ottenuti.</w:t>
      </w:r>
    </w:p>
    <w:p w:rsidR="002938A5" w:rsidRPr="002938A5" w:rsidRDefault="002938A5" w:rsidP="002938A5">
      <w:pPr>
        <w:spacing w:line="240" w:lineRule="auto"/>
        <w:contextualSpacing/>
        <w:rPr>
          <w:rFonts w:ascii="Times New Roman" w:hAnsi="Times New Roman" w:cs="Times New Roman"/>
        </w:rPr>
      </w:pPr>
      <w:r w:rsidRPr="002938A5">
        <w:rPr>
          <w:rFonts w:ascii="Times New Roman" w:hAnsi="Times New Roman" w:cs="Times New Roman"/>
        </w:rPr>
        <w:t xml:space="preserve">In qualità di rappresentante del gruppo di minoranza, dichiara che saranno sempre favorevoli a portare avanti insieme all’Amministrazione Comunale progetti volti a consolidare i rapporti con </w:t>
      </w:r>
      <w:r>
        <w:rPr>
          <w:rFonts w:ascii="Times New Roman" w:hAnsi="Times New Roman" w:cs="Times New Roman"/>
        </w:rPr>
        <w:lastRenderedPageBreak/>
        <w:t xml:space="preserve">Paesi esteri </w:t>
      </w:r>
      <w:r w:rsidRPr="002938A5">
        <w:rPr>
          <w:rFonts w:ascii="Times New Roman" w:hAnsi="Times New Roman" w:cs="Times New Roman"/>
        </w:rPr>
        <w:t xml:space="preserve">che possano essere utili a valorizzare il nostro territorio, i nostri prodotti, le nostre usanze e la nostra cultura. </w:t>
      </w:r>
    </w:p>
    <w:p w:rsidR="002938A5" w:rsidRPr="002938A5" w:rsidRDefault="002938A5" w:rsidP="002938A5">
      <w:pPr>
        <w:spacing w:line="240" w:lineRule="auto"/>
        <w:contextualSpacing/>
        <w:rPr>
          <w:rFonts w:ascii="Times New Roman" w:hAnsi="Times New Roman" w:cs="Times New Roman"/>
        </w:rPr>
      </w:pPr>
    </w:p>
    <w:p w:rsidR="002938A5" w:rsidRPr="002938A5" w:rsidRDefault="002938A5" w:rsidP="002938A5">
      <w:pPr>
        <w:spacing w:line="240" w:lineRule="auto"/>
        <w:contextualSpacing/>
        <w:rPr>
          <w:rFonts w:ascii="Times New Roman" w:hAnsi="Times New Roman" w:cs="Times New Roman"/>
        </w:rPr>
      </w:pPr>
      <w:r w:rsidRPr="002938A5">
        <w:rPr>
          <w:rFonts w:ascii="Times New Roman" w:hAnsi="Times New Roman" w:cs="Times New Roman"/>
          <w:b/>
        </w:rPr>
        <w:t>Prende la parola il Cons. e Vice Sindaco dott. Filippo Granato</w:t>
      </w:r>
      <w:r w:rsidRPr="002938A5">
        <w:rPr>
          <w:rFonts w:ascii="Times New Roman" w:hAnsi="Times New Roman" w:cs="Times New Roman"/>
        </w:rPr>
        <w:t xml:space="preserve"> che saluta il dott. </w:t>
      </w:r>
      <w:proofErr w:type="spellStart"/>
      <w:r w:rsidRPr="002938A5">
        <w:rPr>
          <w:rFonts w:ascii="Times New Roman" w:hAnsi="Times New Roman" w:cs="Times New Roman"/>
        </w:rPr>
        <w:t>Vöhringer</w:t>
      </w:r>
      <w:proofErr w:type="spellEnd"/>
      <w:r w:rsidRPr="002938A5">
        <w:rPr>
          <w:rFonts w:ascii="Times New Roman" w:hAnsi="Times New Roman" w:cs="Times New Roman"/>
        </w:rPr>
        <w:t xml:space="preserve"> ed il funzionario che lo accompagna e ringrazia per l’accoglienza dimostrata nei confronti dei nostri emigrati, visto che la città di </w:t>
      </w:r>
      <w:proofErr w:type="spellStart"/>
      <w:r w:rsidRPr="002938A5">
        <w:rPr>
          <w:rFonts w:ascii="Times New Roman" w:hAnsi="Times New Roman" w:cs="Times New Roman"/>
        </w:rPr>
        <w:t>Sindelfingen</w:t>
      </w:r>
      <w:proofErr w:type="spellEnd"/>
      <w:r w:rsidRPr="002938A5">
        <w:rPr>
          <w:rFonts w:ascii="Times New Roman" w:hAnsi="Times New Roman" w:cs="Times New Roman"/>
        </w:rPr>
        <w:t xml:space="preserve"> è quella dove è più presente la comunità </w:t>
      </w:r>
      <w:proofErr w:type="spellStart"/>
      <w:r w:rsidRPr="002938A5">
        <w:rPr>
          <w:rFonts w:ascii="Times New Roman" w:hAnsi="Times New Roman" w:cs="Times New Roman"/>
        </w:rPr>
        <w:t>mirabellese</w:t>
      </w:r>
      <w:proofErr w:type="spellEnd"/>
      <w:r w:rsidRPr="002938A5">
        <w:rPr>
          <w:rFonts w:ascii="Times New Roman" w:hAnsi="Times New Roman" w:cs="Times New Roman"/>
        </w:rPr>
        <w:t>.</w:t>
      </w:r>
    </w:p>
    <w:p w:rsidR="002938A5" w:rsidRPr="002938A5" w:rsidRDefault="002938A5" w:rsidP="002938A5">
      <w:pPr>
        <w:spacing w:line="240" w:lineRule="auto"/>
        <w:contextualSpacing/>
        <w:rPr>
          <w:rFonts w:ascii="Times New Roman" w:hAnsi="Times New Roman" w:cs="Times New Roman"/>
        </w:rPr>
      </w:pPr>
      <w:r w:rsidRPr="002938A5">
        <w:rPr>
          <w:rFonts w:ascii="Times New Roman" w:hAnsi="Times New Roman" w:cs="Times New Roman"/>
        </w:rPr>
        <w:t xml:space="preserve">Ringrazia inoltre i nostri concittadini </w:t>
      </w:r>
      <w:proofErr w:type="spellStart"/>
      <w:r w:rsidRPr="002938A5">
        <w:rPr>
          <w:rFonts w:ascii="Times New Roman" w:hAnsi="Times New Roman" w:cs="Times New Roman"/>
        </w:rPr>
        <w:t>mirabellesi</w:t>
      </w:r>
      <w:proofErr w:type="spellEnd"/>
      <w:r w:rsidRPr="002938A5">
        <w:rPr>
          <w:rFonts w:ascii="Times New Roman" w:hAnsi="Times New Roman" w:cs="Times New Roman"/>
        </w:rPr>
        <w:t xml:space="preserve"> presenti in aula, ed in modo particolare Giuseppe </w:t>
      </w:r>
      <w:proofErr w:type="spellStart"/>
      <w:r w:rsidRPr="002938A5">
        <w:rPr>
          <w:rFonts w:ascii="Times New Roman" w:hAnsi="Times New Roman" w:cs="Times New Roman"/>
        </w:rPr>
        <w:t>Barbuscia</w:t>
      </w:r>
      <w:proofErr w:type="spellEnd"/>
      <w:r w:rsidRPr="002938A5">
        <w:rPr>
          <w:rFonts w:ascii="Times New Roman" w:hAnsi="Times New Roman" w:cs="Times New Roman"/>
        </w:rPr>
        <w:t xml:space="preserve">, Giacomo ed Italia </w:t>
      </w:r>
      <w:proofErr w:type="spellStart"/>
      <w:r w:rsidRPr="002938A5">
        <w:rPr>
          <w:rFonts w:ascii="Times New Roman" w:hAnsi="Times New Roman" w:cs="Times New Roman"/>
        </w:rPr>
        <w:t>Frazzetta</w:t>
      </w:r>
      <w:proofErr w:type="spellEnd"/>
      <w:r w:rsidRPr="002938A5">
        <w:rPr>
          <w:rFonts w:ascii="Times New Roman" w:hAnsi="Times New Roman" w:cs="Times New Roman"/>
        </w:rPr>
        <w:t>, che hanno accompagnato i nostri ospiti in questo breve e piacevole viaggio.</w:t>
      </w:r>
    </w:p>
    <w:p w:rsidR="002938A5" w:rsidRPr="002938A5" w:rsidRDefault="002938A5" w:rsidP="002938A5">
      <w:pPr>
        <w:spacing w:line="240" w:lineRule="auto"/>
        <w:contextualSpacing/>
        <w:rPr>
          <w:rFonts w:ascii="Times New Roman" w:hAnsi="Times New Roman" w:cs="Times New Roman"/>
        </w:rPr>
      </w:pPr>
    </w:p>
    <w:p w:rsidR="002938A5" w:rsidRPr="002938A5" w:rsidRDefault="002938A5" w:rsidP="002938A5">
      <w:pPr>
        <w:spacing w:line="240" w:lineRule="auto"/>
        <w:contextualSpacing/>
        <w:rPr>
          <w:rFonts w:ascii="Times New Roman" w:hAnsi="Times New Roman" w:cs="Times New Roman"/>
        </w:rPr>
      </w:pPr>
      <w:r w:rsidRPr="002938A5">
        <w:rPr>
          <w:rFonts w:ascii="Times New Roman" w:hAnsi="Times New Roman" w:cs="Times New Roman"/>
          <w:b/>
        </w:rPr>
        <w:t>Prende la parola il Sindaco</w:t>
      </w:r>
      <w:r w:rsidRPr="002938A5">
        <w:rPr>
          <w:rFonts w:ascii="Times New Roman" w:hAnsi="Times New Roman" w:cs="Times New Roman"/>
        </w:rPr>
        <w:t xml:space="preserve">, Giovanni Ferro, il quale ringrazia il Presidente del Consiglio Comunale per aver convocato questa seduta straordinaria del civico consesso in occasione della visita del Sindaco del Comune di </w:t>
      </w:r>
      <w:proofErr w:type="spellStart"/>
      <w:r w:rsidRPr="002938A5">
        <w:rPr>
          <w:rFonts w:ascii="Times New Roman" w:hAnsi="Times New Roman" w:cs="Times New Roman"/>
        </w:rPr>
        <w:t>Sindelfingen</w:t>
      </w:r>
      <w:proofErr w:type="spellEnd"/>
      <w:r w:rsidRPr="002938A5">
        <w:rPr>
          <w:rFonts w:ascii="Times New Roman" w:hAnsi="Times New Roman" w:cs="Times New Roman"/>
        </w:rPr>
        <w:t xml:space="preserve">, Dott. </w:t>
      </w:r>
      <w:proofErr w:type="spellStart"/>
      <w:r w:rsidRPr="002938A5">
        <w:rPr>
          <w:rFonts w:ascii="Times New Roman" w:hAnsi="Times New Roman" w:cs="Times New Roman"/>
        </w:rPr>
        <w:t>Vöhringer</w:t>
      </w:r>
      <w:proofErr w:type="spellEnd"/>
      <w:r w:rsidRPr="002938A5">
        <w:rPr>
          <w:rFonts w:ascii="Times New Roman" w:hAnsi="Times New Roman" w:cs="Times New Roman"/>
        </w:rPr>
        <w:t>.</w:t>
      </w:r>
    </w:p>
    <w:p w:rsidR="002938A5" w:rsidRPr="002938A5" w:rsidRDefault="002938A5" w:rsidP="002938A5">
      <w:pPr>
        <w:spacing w:line="240" w:lineRule="auto"/>
        <w:contextualSpacing/>
        <w:rPr>
          <w:rFonts w:ascii="Times New Roman" w:hAnsi="Times New Roman" w:cs="Times New Roman"/>
        </w:rPr>
      </w:pPr>
      <w:r w:rsidRPr="002938A5">
        <w:rPr>
          <w:rFonts w:ascii="Times New Roman" w:hAnsi="Times New Roman" w:cs="Times New Roman"/>
        </w:rPr>
        <w:t xml:space="preserve">Fa presente che è da più di quarant’anni che si parla nel nostro Paese di gemellaggio con città tedesche ospitanti i nostri emigrati, ma che grazie all’impegno di questa Amministrazione Comunale, nel giro di due anni si è arrivati alla firma del patto di gemellaggio con il Comune di </w:t>
      </w:r>
      <w:proofErr w:type="spellStart"/>
      <w:r w:rsidRPr="002938A5">
        <w:rPr>
          <w:rFonts w:ascii="Times New Roman" w:hAnsi="Times New Roman" w:cs="Times New Roman"/>
        </w:rPr>
        <w:t>Schönaich</w:t>
      </w:r>
      <w:proofErr w:type="spellEnd"/>
      <w:r w:rsidRPr="002938A5">
        <w:rPr>
          <w:rFonts w:ascii="Times New Roman" w:hAnsi="Times New Roman" w:cs="Times New Roman"/>
        </w:rPr>
        <w:t xml:space="preserve">, e a stringere e consolidare rapporti, che potranno avere uno sbocco anche commerciale ed economico per la nostra comunità, con i comuni di </w:t>
      </w:r>
      <w:proofErr w:type="spellStart"/>
      <w:r w:rsidRPr="002938A5">
        <w:rPr>
          <w:rFonts w:ascii="Times New Roman" w:hAnsi="Times New Roman" w:cs="Times New Roman"/>
        </w:rPr>
        <w:t>Sindelfingen</w:t>
      </w:r>
      <w:proofErr w:type="spellEnd"/>
      <w:r w:rsidRPr="002938A5">
        <w:rPr>
          <w:rFonts w:ascii="Times New Roman" w:hAnsi="Times New Roman" w:cs="Times New Roman"/>
        </w:rPr>
        <w:t xml:space="preserve"> e di </w:t>
      </w:r>
      <w:proofErr w:type="spellStart"/>
      <w:r w:rsidRPr="002938A5">
        <w:rPr>
          <w:rFonts w:ascii="Times New Roman" w:hAnsi="Times New Roman" w:cs="Times New Roman"/>
        </w:rPr>
        <w:t>Calw</w:t>
      </w:r>
      <w:proofErr w:type="spellEnd"/>
      <w:r w:rsidRPr="002938A5">
        <w:rPr>
          <w:rFonts w:ascii="Times New Roman" w:hAnsi="Times New Roman" w:cs="Times New Roman"/>
        </w:rPr>
        <w:t>.</w:t>
      </w:r>
    </w:p>
    <w:p w:rsidR="002938A5" w:rsidRPr="002938A5" w:rsidRDefault="002938A5" w:rsidP="002938A5">
      <w:pPr>
        <w:spacing w:line="240" w:lineRule="auto"/>
        <w:contextualSpacing/>
        <w:rPr>
          <w:rFonts w:ascii="Times New Roman" w:hAnsi="Times New Roman" w:cs="Times New Roman"/>
        </w:rPr>
      </w:pPr>
      <w:r w:rsidRPr="002938A5">
        <w:rPr>
          <w:rFonts w:ascii="Times New Roman" w:hAnsi="Times New Roman" w:cs="Times New Roman"/>
        </w:rPr>
        <w:t xml:space="preserve">Difatti, continua ancora il Sindaco Ferro, è numerosa la partecipazione dei nostri emigrati durante la festa della Patrona, Maria SS. Delle Grazie, che si svolge a settembre nella città tedesca di </w:t>
      </w:r>
      <w:proofErr w:type="spellStart"/>
      <w:r w:rsidRPr="002938A5">
        <w:rPr>
          <w:rFonts w:ascii="Times New Roman" w:hAnsi="Times New Roman" w:cs="Times New Roman"/>
        </w:rPr>
        <w:t>Calw</w:t>
      </w:r>
      <w:proofErr w:type="spellEnd"/>
      <w:r w:rsidRPr="002938A5">
        <w:rPr>
          <w:rFonts w:ascii="Times New Roman" w:hAnsi="Times New Roman" w:cs="Times New Roman"/>
        </w:rPr>
        <w:t xml:space="preserve"> e numerosi sono stati i visitatori durante il PAFO, dove i nostri produttori hanno potuto commercializzare e far conoscere i prodotti tipici che hanno riscontrato un notevole successo. </w:t>
      </w:r>
    </w:p>
    <w:p w:rsidR="002938A5" w:rsidRPr="002938A5" w:rsidRDefault="002938A5" w:rsidP="002938A5">
      <w:pPr>
        <w:spacing w:line="240" w:lineRule="auto"/>
        <w:contextualSpacing/>
        <w:rPr>
          <w:rFonts w:ascii="Times New Roman" w:hAnsi="Times New Roman" w:cs="Times New Roman"/>
        </w:rPr>
      </w:pPr>
      <w:r w:rsidRPr="002938A5">
        <w:rPr>
          <w:rFonts w:ascii="Times New Roman" w:hAnsi="Times New Roman" w:cs="Times New Roman"/>
        </w:rPr>
        <w:t xml:space="preserve">Ringrazia ancora il dott. </w:t>
      </w:r>
      <w:proofErr w:type="spellStart"/>
      <w:r w:rsidRPr="002938A5">
        <w:rPr>
          <w:rFonts w:ascii="Times New Roman" w:hAnsi="Times New Roman" w:cs="Times New Roman"/>
        </w:rPr>
        <w:t>Vöhringer</w:t>
      </w:r>
      <w:proofErr w:type="spellEnd"/>
      <w:r w:rsidRPr="002938A5">
        <w:rPr>
          <w:rFonts w:ascii="Times New Roman" w:hAnsi="Times New Roman" w:cs="Times New Roman"/>
        </w:rPr>
        <w:t xml:space="preserve"> per essersi reso disponibile ad essere intervistato dalla TV locale TVR XENON durante la puntata di “Stasera con..” del 07/8/2019, e per averci onorato della sua visita, che spera sia stata piacevole, che attendavamo da diverso tempo.</w:t>
      </w:r>
    </w:p>
    <w:p w:rsidR="002938A5" w:rsidRPr="002938A5" w:rsidRDefault="002938A5" w:rsidP="002938A5">
      <w:pPr>
        <w:spacing w:line="240" w:lineRule="auto"/>
        <w:contextualSpacing/>
        <w:rPr>
          <w:rFonts w:ascii="Times New Roman" w:hAnsi="Times New Roman" w:cs="Times New Roman"/>
        </w:rPr>
      </w:pPr>
    </w:p>
    <w:p w:rsidR="002938A5" w:rsidRPr="002938A5" w:rsidRDefault="002938A5" w:rsidP="002938A5">
      <w:pPr>
        <w:spacing w:line="240" w:lineRule="auto"/>
        <w:contextualSpacing/>
        <w:rPr>
          <w:rFonts w:ascii="Times New Roman" w:hAnsi="Times New Roman" w:cs="Times New Roman"/>
        </w:rPr>
      </w:pPr>
      <w:r w:rsidRPr="002938A5">
        <w:rPr>
          <w:rFonts w:ascii="Times New Roman" w:hAnsi="Times New Roman" w:cs="Times New Roman"/>
          <w:b/>
        </w:rPr>
        <w:t xml:space="preserve">Prende la parola il Sindaco di </w:t>
      </w:r>
      <w:proofErr w:type="spellStart"/>
      <w:r w:rsidRPr="002938A5">
        <w:rPr>
          <w:rFonts w:ascii="Times New Roman" w:hAnsi="Times New Roman" w:cs="Times New Roman"/>
          <w:b/>
        </w:rPr>
        <w:t>Sindelfingen</w:t>
      </w:r>
      <w:proofErr w:type="spellEnd"/>
      <w:r w:rsidRPr="002938A5">
        <w:rPr>
          <w:rFonts w:ascii="Times New Roman" w:hAnsi="Times New Roman" w:cs="Times New Roman"/>
        </w:rPr>
        <w:t xml:space="preserve">, Dott. </w:t>
      </w:r>
      <w:proofErr w:type="spellStart"/>
      <w:r w:rsidRPr="002938A5">
        <w:rPr>
          <w:rFonts w:ascii="Times New Roman" w:hAnsi="Times New Roman" w:cs="Times New Roman"/>
        </w:rPr>
        <w:t>Vöhringer</w:t>
      </w:r>
      <w:proofErr w:type="spellEnd"/>
      <w:r w:rsidRPr="002938A5">
        <w:rPr>
          <w:rFonts w:ascii="Times New Roman" w:hAnsi="Times New Roman" w:cs="Times New Roman"/>
        </w:rPr>
        <w:t xml:space="preserve">, il quale viene tradotto dalla dott.ssa </w:t>
      </w:r>
      <w:proofErr w:type="spellStart"/>
      <w:r w:rsidRPr="002938A5">
        <w:rPr>
          <w:rFonts w:ascii="Times New Roman" w:hAnsi="Times New Roman" w:cs="Times New Roman"/>
        </w:rPr>
        <w:t>Giacoma</w:t>
      </w:r>
      <w:proofErr w:type="spellEnd"/>
      <w:r w:rsidRPr="002938A5">
        <w:rPr>
          <w:rFonts w:ascii="Times New Roman" w:hAnsi="Times New Roman" w:cs="Times New Roman"/>
        </w:rPr>
        <w:t xml:space="preserve"> </w:t>
      </w:r>
      <w:proofErr w:type="spellStart"/>
      <w:r w:rsidRPr="002938A5">
        <w:rPr>
          <w:rFonts w:ascii="Times New Roman" w:hAnsi="Times New Roman" w:cs="Times New Roman"/>
        </w:rPr>
        <w:t>Scibona</w:t>
      </w:r>
      <w:proofErr w:type="spellEnd"/>
      <w:r w:rsidRPr="002938A5">
        <w:rPr>
          <w:rFonts w:ascii="Times New Roman" w:hAnsi="Times New Roman" w:cs="Times New Roman"/>
        </w:rPr>
        <w:t>.</w:t>
      </w:r>
    </w:p>
    <w:p w:rsidR="002938A5" w:rsidRPr="002938A5" w:rsidRDefault="002938A5" w:rsidP="002938A5">
      <w:pPr>
        <w:spacing w:line="240" w:lineRule="auto"/>
        <w:contextualSpacing/>
        <w:rPr>
          <w:rFonts w:ascii="Times New Roman" w:hAnsi="Times New Roman" w:cs="Times New Roman"/>
        </w:rPr>
      </w:pPr>
      <w:r w:rsidRPr="002938A5">
        <w:rPr>
          <w:rFonts w:ascii="Times New Roman" w:hAnsi="Times New Roman" w:cs="Times New Roman"/>
        </w:rPr>
        <w:t xml:space="preserve">Il Dott. </w:t>
      </w:r>
      <w:proofErr w:type="spellStart"/>
      <w:r w:rsidRPr="002938A5">
        <w:rPr>
          <w:rFonts w:ascii="Times New Roman" w:hAnsi="Times New Roman" w:cs="Times New Roman"/>
        </w:rPr>
        <w:t>Vöhringer</w:t>
      </w:r>
      <w:proofErr w:type="spellEnd"/>
      <w:r w:rsidRPr="002938A5">
        <w:rPr>
          <w:rFonts w:ascii="Times New Roman" w:hAnsi="Times New Roman" w:cs="Times New Roman"/>
        </w:rPr>
        <w:t xml:space="preserve">, ringrazia il Sindaco Giovanni Ferro, il Presidente del Consiglio Comunale, l’Amministrazione Comunale tutta e la comunità di Mirabella </w:t>
      </w:r>
      <w:proofErr w:type="spellStart"/>
      <w:r w:rsidRPr="002938A5">
        <w:rPr>
          <w:rFonts w:ascii="Times New Roman" w:hAnsi="Times New Roman" w:cs="Times New Roman"/>
        </w:rPr>
        <w:t>Imbaccari</w:t>
      </w:r>
      <w:proofErr w:type="spellEnd"/>
      <w:r w:rsidRPr="002938A5">
        <w:rPr>
          <w:rFonts w:ascii="Times New Roman" w:hAnsi="Times New Roman" w:cs="Times New Roman"/>
        </w:rPr>
        <w:t xml:space="preserve"> per la gradita ospitalità ricevuta.</w:t>
      </w:r>
    </w:p>
    <w:p w:rsidR="002938A5" w:rsidRPr="002938A5" w:rsidRDefault="002938A5" w:rsidP="002938A5">
      <w:pPr>
        <w:spacing w:line="240" w:lineRule="auto"/>
        <w:contextualSpacing/>
        <w:rPr>
          <w:rFonts w:ascii="Times New Roman" w:hAnsi="Times New Roman" w:cs="Times New Roman"/>
        </w:rPr>
      </w:pPr>
      <w:r w:rsidRPr="002938A5">
        <w:rPr>
          <w:rFonts w:ascii="Times New Roman" w:hAnsi="Times New Roman" w:cs="Times New Roman"/>
        </w:rPr>
        <w:t>Si ritiene particolarmente onorato di partecipare a questa seduta straordinaria del Consiglio Comunale ed è convinto che questo spirito di collaborazione, che anima le due comunità, non può che portare ad ottimi risultati nei progetti che si intendono condividere, così come è stato un grande successo il PAFO realizzato lo scorso anno.</w:t>
      </w:r>
    </w:p>
    <w:p w:rsidR="002938A5" w:rsidRPr="002938A5" w:rsidRDefault="002938A5" w:rsidP="002938A5">
      <w:pPr>
        <w:spacing w:line="240" w:lineRule="auto"/>
        <w:contextualSpacing/>
        <w:rPr>
          <w:rFonts w:ascii="Times New Roman" w:hAnsi="Times New Roman" w:cs="Times New Roman"/>
        </w:rPr>
      </w:pPr>
      <w:r w:rsidRPr="002938A5">
        <w:rPr>
          <w:rFonts w:ascii="Times New Roman" w:hAnsi="Times New Roman" w:cs="Times New Roman"/>
        </w:rPr>
        <w:t xml:space="preserve">Ringrazia ancora il Sindaco, Giovanni Ferro, per aver riallacciato i rapporti con </w:t>
      </w:r>
      <w:proofErr w:type="spellStart"/>
      <w:r w:rsidRPr="002938A5">
        <w:rPr>
          <w:rFonts w:ascii="Times New Roman" w:hAnsi="Times New Roman" w:cs="Times New Roman"/>
        </w:rPr>
        <w:t>Sindelfingen</w:t>
      </w:r>
      <w:proofErr w:type="spellEnd"/>
      <w:r w:rsidRPr="002938A5">
        <w:rPr>
          <w:rFonts w:ascii="Times New Roman" w:hAnsi="Times New Roman" w:cs="Times New Roman"/>
        </w:rPr>
        <w:t xml:space="preserve">, dove la nutrita comunità di </w:t>
      </w:r>
      <w:proofErr w:type="spellStart"/>
      <w:r w:rsidRPr="002938A5">
        <w:rPr>
          <w:rFonts w:ascii="Times New Roman" w:hAnsi="Times New Roman" w:cs="Times New Roman"/>
        </w:rPr>
        <w:t>mirabellesi</w:t>
      </w:r>
      <w:proofErr w:type="spellEnd"/>
      <w:r w:rsidRPr="002938A5">
        <w:rPr>
          <w:rFonts w:ascii="Times New Roman" w:hAnsi="Times New Roman" w:cs="Times New Roman"/>
        </w:rPr>
        <w:t>, arrivata in cerca di lavoro, si è perfettamente integrata nella società tedesca e anche grazie al loro lavoro ha reso forte la Germania .</w:t>
      </w:r>
    </w:p>
    <w:p w:rsidR="002938A5" w:rsidRPr="002938A5" w:rsidRDefault="002938A5" w:rsidP="002938A5">
      <w:pPr>
        <w:spacing w:line="240" w:lineRule="auto"/>
        <w:contextualSpacing/>
        <w:rPr>
          <w:rFonts w:ascii="Times New Roman" w:hAnsi="Times New Roman" w:cs="Times New Roman"/>
        </w:rPr>
      </w:pPr>
      <w:r w:rsidRPr="002938A5">
        <w:rPr>
          <w:rFonts w:ascii="Times New Roman" w:hAnsi="Times New Roman" w:cs="Times New Roman"/>
        </w:rPr>
        <w:t xml:space="preserve">Auspica che questo forte legame tra le persone renda più facile collaborare sui grandi temi che impegnano i nostri Paesi.  </w:t>
      </w:r>
    </w:p>
    <w:p w:rsidR="002938A5" w:rsidRPr="002938A5" w:rsidRDefault="002938A5" w:rsidP="002938A5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2938A5" w:rsidRPr="002938A5" w:rsidRDefault="002938A5" w:rsidP="002938A5">
      <w:pPr>
        <w:spacing w:line="240" w:lineRule="auto"/>
        <w:contextualSpacing/>
        <w:rPr>
          <w:rFonts w:ascii="Times New Roman" w:hAnsi="Times New Roman" w:cs="Times New Roman"/>
        </w:rPr>
      </w:pPr>
      <w:r w:rsidRPr="002938A5">
        <w:rPr>
          <w:rFonts w:ascii="Times New Roman" w:hAnsi="Times New Roman" w:cs="Times New Roman"/>
          <w:b/>
        </w:rPr>
        <w:t xml:space="preserve">Interviene il Funzionario che accompagna il Sindaco di </w:t>
      </w:r>
      <w:proofErr w:type="spellStart"/>
      <w:r w:rsidRPr="002938A5">
        <w:rPr>
          <w:rFonts w:ascii="Times New Roman" w:hAnsi="Times New Roman" w:cs="Times New Roman"/>
          <w:b/>
        </w:rPr>
        <w:t>Sindelfingen</w:t>
      </w:r>
      <w:proofErr w:type="spellEnd"/>
      <w:r w:rsidRPr="002938A5">
        <w:rPr>
          <w:rFonts w:ascii="Times New Roman" w:hAnsi="Times New Roman" w:cs="Times New Roman"/>
        </w:rPr>
        <w:t xml:space="preserve">, sempre tradotto dalla dott.ssa </w:t>
      </w:r>
      <w:proofErr w:type="spellStart"/>
      <w:r w:rsidRPr="002938A5">
        <w:rPr>
          <w:rFonts w:ascii="Times New Roman" w:hAnsi="Times New Roman" w:cs="Times New Roman"/>
        </w:rPr>
        <w:t>Giacoma</w:t>
      </w:r>
      <w:proofErr w:type="spellEnd"/>
      <w:r w:rsidRPr="002938A5">
        <w:rPr>
          <w:rFonts w:ascii="Times New Roman" w:hAnsi="Times New Roman" w:cs="Times New Roman"/>
        </w:rPr>
        <w:t xml:space="preserve"> </w:t>
      </w:r>
      <w:proofErr w:type="spellStart"/>
      <w:r w:rsidRPr="002938A5">
        <w:rPr>
          <w:rFonts w:ascii="Times New Roman" w:hAnsi="Times New Roman" w:cs="Times New Roman"/>
        </w:rPr>
        <w:t>Scibona</w:t>
      </w:r>
      <w:proofErr w:type="spellEnd"/>
      <w:r w:rsidRPr="002938A5">
        <w:rPr>
          <w:rFonts w:ascii="Times New Roman" w:hAnsi="Times New Roman" w:cs="Times New Roman"/>
        </w:rPr>
        <w:t xml:space="preserve">, il quale ringrazia l’Amministrazione Comunale e la cittadinanza per l’ospitalità ricevuta e dichiara che sarà un “Ambasciatore” di quanto ha visto e vissuto in questi pochi giorni nel Paese di Mirabella </w:t>
      </w:r>
      <w:proofErr w:type="spellStart"/>
      <w:r w:rsidRPr="002938A5">
        <w:rPr>
          <w:rFonts w:ascii="Times New Roman" w:hAnsi="Times New Roman" w:cs="Times New Roman"/>
        </w:rPr>
        <w:t>Imbaccari</w:t>
      </w:r>
      <w:proofErr w:type="spellEnd"/>
      <w:r w:rsidRPr="002938A5">
        <w:rPr>
          <w:rFonts w:ascii="Times New Roman" w:hAnsi="Times New Roman" w:cs="Times New Roman"/>
        </w:rPr>
        <w:t xml:space="preserve"> e nei suoi dintorni.</w:t>
      </w:r>
    </w:p>
    <w:p w:rsidR="002938A5" w:rsidRPr="002938A5" w:rsidRDefault="002938A5" w:rsidP="002938A5">
      <w:pPr>
        <w:spacing w:line="240" w:lineRule="auto"/>
        <w:contextualSpacing/>
        <w:rPr>
          <w:rFonts w:ascii="Times New Roman" w:hAnsi="Times New Roman" w:cs="Times New Roman"/>
        </w:rPr>
      </w:pPr>
    </w:p>
    <w:p w:rsidR="002938A5" w:rsidRPr="002938A5" w:rsidRDefault="002938A5" w:rsidP="002938A5">
      <w:pPr>
        <w:spacing w:line="240" w:lineRule="auto"/>
        <w:contextualSpacing/>
        <w:rPr>
          <w:rFonts w:ascii="Times New Roman" w:hAnsi="Times New Roman" w:cs="Times New Roman"/>
        </w:rPr>
      </w:pPr>
      <w:r w:rsidRPr="002938A5">
        <w:rPr>
          <w:rFonts w:ascii="Times New Roman" w:hAnsi="Times New Roman" w:cs="Times New Roman"/>
          <w:b/>
        </w:rPr>
        <w:t xml:space="preserve">Il Presidente del Consiglio Comunale </w:t>
      </w:r>
      <w:r w:rsidRPr="002938A5">
        <w:rPr>
          <w:rFonts w:ascii="Times New Roman" w:hAnsi="Times New Roman" w:cs="Times New Roman"/>
        </w:rPr>
        <w:t>ringrazia quanti hanno partecipato a questa seduta straordinaria del civico consesso e  dichiara che questa di stasera è una chiara testimonianza e dimostrazione  di integrazione di popoli diversi.</w:t>
      </w:r>
    </w:p>
    <w:p w:rsidR="002938A5" w:rsidRPr="002938A5" w:rsidRDefault="002938A5" w:rsidP="002938A5">
      <w:pPr>
        <w:spacing w:line="240" w:lineRule="auto"/>
        <w:contextualSpacing/>
        <w:rPr>
          <w:rFonts w:ascii="Times New Roman" w:hAnsi="Times New Roman" w:cs="Times New Roman"/>
        </w:rPr>
      </w:pPr>
      <w:r w:rsidRPr="002938A5">
        <w:rPr>
          <w:rFonts w:ascii="Times New Roman" w:hAnsi="Times New Roman" w:cs="Times New Roman"/>
        </w:rPr>
        <w:t xml:space="preserve">Il Presidente afferma inoltre che questa sera sia stata scritta un’altra bella pagina nella storia di Mirabella </w:t>
      </w:r>
      <w:proofErr w:type="spellStart"/>
      <w:r w:rsidRPr="002938A5">
        <w:rPr>
          <w:rFonts w:ascii="Times New Roman" w:hAnsi="Times New Roman" w:cs="Times New Roman"/>
        </w:rPr>
        <w:t>Imbaccari</w:t>
      </w:r>
      <w:proofErr w:type="spellEnd"/>
      <w:r w:rsidRPr="002938A5">
        <w:rPr>
          <w:rFonts w:ascii="Times New Roman" w:hAnsi="Times New Roman" w:cs="Times New Roman"/>
        </w:rPr>
        <w:t>.</w:t>
      </w:r>
    </w:p>
    <w:p w:rsidR="002938A5" w:rsidRPr="002938A5" w:rsidRDefault="002938A5" w:rsidP="002938A5">
      <w:pPr>
        <w:spacing w:line="240" w:lineRule="auto"/>
        <w:contextualSpacing/>
        <w:rPr>
          <w:rFonts w:ascii="Times New Roman" w:hAnsi="Times New Roman" w:cs="Times New Roman"/>
        </w:rPr>
      </w:pPr>
    </w:p>
    <w:p w:rsidR="002938A5" w:rsidRPr="007F5D26" w:rsidRDefault="002938A5" w:rsidP="002938A5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7F5D26">
        <w:rPr>
          <w:rFonts w:ascii="Times New Roman" w:hAnsi="Times New Roman" w:cs="Times New Roman"/>
          <w:b/>
        </w:rPr>
        <w:t xml:space="preserve">La seduta si chiude alle ore 20,10 </w:t>
      </w:r>
    </w:p>
    <w:sectPr w:rsidR="002938A5" w:rsidRPr="007F5D26" w:rsidSect="00E96AD0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79B"/>
    <w:multiLevelType w:val="hybridMultilevel"/>
    <w:tmpl w:val="0C3A78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D64FF"/>
    <w:multiLevelType w:val="hybridMultilevel"/>
    <w:tmpl w:val="1B4CA78E"/>
    <w:lvl w:ilvl="0" w:tplc="E536FB3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04E74455"/>
    <w:multiLevelType w:val="hybridMultilevel"/>
    <w:tmpl w:val="B2387E10"/>
    <w:lvl w:ilvl="0" w:tplc="AB8C88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Theme="minorEastAsia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A450AA"/>
    <w:multiLevelType w:val="hybridMultilevel"/>
    <w:tmpl w:val="7C183CA8"/>
    <w:lvl w:ilvl="0" w:tplc="9F6EA6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F773D"/>
    <w:multiLevelType w:val="hybridMultilevel"/>
    <w:tmpl w:val="317CD4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81A3C"/>
    <w:multiLevelType w:val="hybridMultilevel"/>
    <w:tmpl w:val="DA5232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A6700"/>
    <w:multiLevelType w:val="hybridMultilevel"/>
    <w:tmpl w:val="DAEAE98E"/>
    <w:lvl w:ilvl="0" w:tplc="5152395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2335FD"/>
    <w:multiLevelType w:val="hybridMultilevel"/>
    <w:tmpl w:val="C71AD930"/>
    <w:lvl w:ilvl="0" w:tplc="1DC67A9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01A30"/>
    <w:multiLevelType w:val="hybridMultilevel"/>
    <w:tmpl w:val="3078CDD0"/>
    <w:lvl w:ilvl="0" w:tplc="AC70BBF4">
      <w:start w:val="1"/>
      <w:numFmt w:val="decimal"/>
      <w:lvlText w:val="%1)"/>
      <w:lvlJc w:val="left"/>
      <w:pPr>
        <w:tabs>
          <w:tab w:val="num" w:pos="532"/>
        </w:tabs>
        <w:ind w:left="532" w:hanging="39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7AE0234"/>
    <w:multiLevelType w:val="hybridMultilevel"/>
    <w:tmpl w:val="6ABE57D0"/>
    <w:lvl w:ilvl="0" w:tplc="49D0334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B1356"/>
    <w:multiLevelType w:val="hybridMultilevel"/>
    <w:tmpl w:val="10644B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63FB0"/>
    <w:multiLevelType w:val="hybridMultilevel"/>
    <w:tmpl w:val="20942710"/>
    <w:lvl w:ilvl="0" w:tplc="E42AD9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F0791"/>
    <w:multiLevelType w:val="hybridMultilevel"/>
    <w:tmpl w:val="17E4FC5A"/>
    <w:lvl w:ilvl="0" w:tplc="1C0C7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127752"/>
    <w:multiLevelType w:val="hybridMultilevel"/>
    <w:tmpl w:val="91AA9794"/>
    <w:lvl w:ilvl="0" w:tplc="99503C1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A31104"/>
    <w:multiLevelType w:val="hybridMultilevel"/>
    <w:tmpl w:val="923A68AC"/>
    <w:lvl w:ilvl="0" w:tplc="6F64F1DE">
      <w:start w:val="1"/>
      <w:numFmt w:val="decimal"/>
      <w:lvlText w:val="%1."/>
      <w:lvlJc w:val="left"/>
      <w:pPr>
        <w:ind w:left="330" w:hanging="360"/>
      </w:pPr>
      <w:rPr>
        <w:rFonts w:ascii="Times New Roman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50" w:hanging="360"/>
      </w:pPr>
    </w:lvl>
    <w:lvl w:ilvl="2" w:tplc="0410001B" w:tentative="1">
      <w:start w:val="1"/>
      <w:numFmt w:val="lowerRoman"/>
      <w:lvlText w:val="%3."/>
      <w:lvlJc w:val="right"/>
      <w:pPr>
        <w:ind w:left="1770" w:hanging="180"/>
      </w:pPr>
    </w:lvl>
    <w:lvl w:ilvl="3" w:tplc="0410000F" w:tentative="1">
      <w:start w:val="1"/>
      <w:numFmt w:val="decimal"/>
      <w:lvlText w:val="%4."/>
      <w:lvlJc w:val="left"/>
      <w:pPr>
        <w:ind w:left="2490" w:hanging="360"/>
      </w:pPr>
    </w:lvl>
    <w:lvl w:ilvl="4" w:tplc="04100019" w:tentative="1">
      <w:start w:val="1"/>
      <w:numFmt w:val="lowerLetter"/>
      <w:lvlText w:val="%5."/>
      <w:lvlJc w:val="left"/>
      <w:pPr>
        <w:ind w:left="3210" w:hanging="360"/>
      </w:pPr>
    </w:lvl>
    <w:lvl w:ilvl="5" w:tplc="0410001B" w:tentative="1">
      <w:start w:val="1"/>
      <w:numFmt w:val="lowerRoman"/>
      <w:lvlText w:val="%6."/>
      <w:lvlJc w:val="right"/>
      <w:pPr>
        <w:ind w:left="3930" w:hanging="180"/>
      </w:pPr>
    </w:lvl>
    <w:lvl w:ilvl="6" w:tplc="0410000F" w:tentative="1">
      <w:start w:val="1"/>
      <w:numFmt w:val="decimal"/>
      <w:lvlText w:val="%7."/>
      <w:lvlJc w:val="left"/>
      <w:pPr>
        <w:ind w:left="4650" w:hanging="360"/>
      </w:pPr>
    </w:lvl>
    <w:lvl w:ilvl="7" w:tplc="04100019" w:tentative="1">
      <w:start w:val="1"/>
      <w:numFmt w:val="lowerLetter"/>
      <w:lvlText w:val="%8."/>
      <w:lvlJc w:val="left"/>
      <w:pPr>
        <w:ind w:left="5370" w:hanging="360"/>
      </w:pPr>
    </w:lvl>
    <w:lvl w:ilvl="8" w:tplc="0410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5">
    <w:nsid w:val="59FE2205"/>
    <w:multiLevelType w:val="hybridMultilevel"/>
    <w:tmpl w:val="04B61FD8"/>
    <w:lvl w:ilvl="0" w:tplc="5E4AC2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A7164C"/>
    <w:multiLevelType w:val="hybridMultilevel"/>
    <w:tmpl w:val="D53AA3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2B339F"/>
    <w:multiLevelType w:val="hybridMultilevel"/>
    <w:tmpl w:val="B6568D28"/>
    <w:lvl w:ilvl="0" w:tplc="5588BB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5B0A0DFC" w:tentative="1">
      <w:start w:val="1"/>
      <w:numFmt w:val="lowerLetter"/>
      <w:lvlText w:val="%2."/>
      <w:lvlJc w:val="left"/>
      <w:pPr>
        <w:ind w:left="1440" w:hanging="360"/>
      </w:pPr>
    </w:lvl>
    <w:lvl w:ilvl="2" w:tplc="BD64403C" w:tentative="1">
      <w:start w:val="1"/>
      <w:numFmt w:val="lowerRoman"/>
      <w:lvlText w:val="%3."/>
      <w:lvlJc w:val="right"/>
      <w:pPr>
        <w:ind w:left="2160" w:hanging="180"/>
      </w:pPr>
    </w:lvl>
    <w:lvl w:ilvl="3" w:tplc="C868B2BA" w:tentative="1">
      <w:start w:val="1"/>
      <w:numFmt w:val="decimal"/>
      <w:lvlText w:val="%4."/>
      <w:lvlJc w:val="left"/>
      <w:pPr>
        <w:ind w:left="2880" w:hanging="360"/>
      </w:pPr>
    </w:lvl>
    <w:lvl w:ilvl="4" w:tplc="017A098A" w:tentative="1">
      <w:start w:val="1"/>
      <w:numFmt w:val="lowerLetter"/>
      <w:lvlText w:val="%5."/>
      <w:lvlJc w:val="left"/>
      <w:pPr>
        <w:ind w:left="3600" w:hanging="360"/>
      </w:pPr>
    </w:lvl>
    <w:lvl w:ilvl="5" w:tplc="773CDCD0" w:tentative="1">
      <w:start w:val="1"/>
      <w:numFmt w:val="lowerRoman"/>
      <w:lvlText w:val="%6."/>
      <w:lvlJc w:val="right"/>
      <w:pPr>
        <w:ind w:left="4320" w:hanging="180"/>
      </w:pPr>
    </w:lvl>
    <w:lvl w:ilvl="6" w:tplc="A1E41378" w:tentative="1">
      <w:start w:val="1"/>
      <w:numFmt w:val="decimal"/>
      <w:lvlText w:val="%7."/>
      <w:lvlJc w:val="left"/>
      <w:pPr>
        <w:ind w:left="5040" w:hanging="360"/>
      </w:pPr>
    </w:lvl>
    <w:lvl w:ilvl="7" w:tplc="4EA464FC" w:tentative="1">
      <w:start w:val="1"/>
      <w:numFmt w:val="lowerLetter"/>
      <w:lvlText w:val="%8."/>
      <w:lvlJc w:val="left"/>
      <w:pPr>
        <w:ind w:left="5760" w:hanging="360"/>
      </w:pPr>
    </w:lvl>
    <w:lvl w:ilvl="8" w:tplc="6EB810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01326F"/>
    <w:multiLevelType w:val="hybridMultilevel"/>
    <w:tmpl w:val="4B487486"/>
    <w:lvl w:ilvl="0" w:tplc="9F6EA6A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2648FC"/>
    <w:multiLevelType w:val="hybridMultilevel"/>
    <w:tmpl w:val="A5DA0F6C"/>
    <w:lvl w:ilvl="0" w:tplc="8872EB8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8"/>
  </w:num>
  <w:num w:numId="4">
    <w:abstractNumId w:val="15"/>
  </w:num>
  <w:num w:numId="5">
    <w:abstractNumId w:val="0"/>
  </w:num>
  <w:num w:numId="6">
    <w:abstractNumId w:val="17"/>
  </w:num>
  <w:num w:numId="7">
    <w:abstractNumId w:val="14"/>
  </w:num>
  <w:num w:numId="8">
    <w:abstractNumId w:val="3"/>
  </w:num>
  <w:num w:numId="9">
    <w:abstractNumId w:val="10"/>
  </w:num>
  <w:num w:numId="10">
    <w:abstractNumId w:val="2"/>
  </w:num>
  <w:num w:numId="11">
    <w:abstractNumId w:val="19"/>
  </w:num>
  <w:num w:numId="12">
    <w:abstractNumId w:val="1"/>
  </w:num>
  <w:num w:numId="13">
    <w:abstractNumId w:val="7"/>
  </w:num>
  <w:num w:numId="14">
    <w:abstractNumId w:val="16"/>
  </w:num>
  <w:num w:numId="15">
    <w:abstractNumId w:val="11"/>
  </w:num>
  <w:num w:numId="16">
    <w:abstractNumId w:val="4"/>
  </w:num>
  <w:num w:numId="17">
    <w:abstractNumId w:val="5"/>
  </w:num>
  <w:num w:numId="18">
    <w:abstractNumId w:val="12"/>
  </w:num>
  <w:num w:numId="19">
    <w:abstractNumId w:val="13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350C31"/>
    <w:rsid w:val="00031693"/>
    <w:rsid w:val="00050662"/>
    <w:rsid w:val="0006375A"/>
    <w:rsid w:val="000B5641"/>
    <w:rsid w:val="00115AD9"/>
    <w:rsid w:val="00130754"/>
    <w:rsid w:val="00141ED8"/>
    <w:rsid w:val="0014548B"/>
    <w:rsid w:val="00175515"/>
    <w:rsid w:val="001A259A"/>
    <w:rsid w:val="001D0CCE"/>
    <w:rsid w:val="001D4BBA"/>
    <w:rsid w:val="001E7A6C"/>
    <w:rsid w:val="001F782E"/>
    <w:rsid w:val="00241FAE"/>
    <w:rsid w:val="002938A5"/>
    <w:rsid w:val="00296BAA"/>
    <w:rsid w:val="002A4941"/>
    <w:rsid w:val="002D0516"/>
    <w:rsid w:val="002E4F8E"/>
    <w:rsid w:val="00323C68"/>
    <w:rsid w:val="00324C9B"/>
    <w:rsid w:val="00350C31"/>
    <w:rsid w:val="003B006B"/>
    <w:rsid w:val="003D1CB8"/>
    <w:rsid w:val="003F6B0D"/>
    <w:rsid w:val="0040284A"/>
    <w:rsid w:val="00413FDA"/>
    <w:rsid w:val="00417F7E"/>
    <w:rsid w:val="00474CCB"/>
    <w:rsid w:val="004777C5"/>
    <w:rsid w:val="004C68A4"/>
    <w:rsid w:val="004D653B"/>
    <w:rsid w:val="00505B54"/>
    <w:rsid w:val="00581B62"/>
    <w:rsid w:val="005A35A2"/>
    <w:rsid w:val="005D170E"/>
    <w:rsid w:val="00727B36"/>
    <w:rsid w:val="007379D6"/>
    <w:rsid w:val="007438CD"/>
    <w:rsid w:val="0075342D"/>
    <w:rsid w:val="007641AB"/>
    <w:rsid w:val="0077538B"/>
    <w:rsid w:val="007E3D2D"/>
    <w:rsid w:val="007E46F8"/>
    <w:rsid w:val="007F5D26"/>
    <w:rsid w:val="0085324E"/>
    <w:rsid w:val="00872F7E"/>
    <w:rsid w:val="00876D50"/>
    <w:rsid w:val="00890A1F"/>
    <w:rsid w:val="00896DEF"/>
    <w:rsid w:val="008A6F7F"/>
    <w:rsid w:val="008B24B2"/>
    <w:rsid w:val="008C53AB"/>
    <w:rsid w:val="009030ED"/>
    <w:rsid w:val="00940270"/>
    <w:rsid w:val="00944852"/>
    <w:rsid w:val="00956237"/>
    <w:rsid w:val="009C09E4"/>
    <w:rsid w:val="009E124C"/>
    <w:rsid w:val="009F532F"/>
    <w:rsid w:val="00A10F2F"/>
    <w:rsid w:val="00A23E2B"/>
    <w:rsid w:val="00A257F1"/>
    <w:rsid w:val="00A321F7"/>
    <w:rsid w:val="00A43578"/>
    <w:rsid w:val="00A8006B"/>
    <w:rsid w:val="00AA657E"/>
    <w:rsid w:val="00B060F8"/>
    <w:rsid w:val="00B2382E"/>
    <w:rsid w:val="00B61544"/>
    <w:rsid w:val="00B87EF8"/>
    <w:rsid w:val="00B97D54"/>
    <w:rsid w:val="00BE4A46"/>
    <w:rsid w:val="00C413DD"/>
    <w:rsid w:val="00C73BAE"/>
    <w:rsid w:val="00C851F7"/>
    <w:rsid w:val="00C85A71"/>
    <w:rsid w:val="00CF059F"/>
    <w:rsid w:val="00D730D5"/>
    <w:rsid w:val="00D8576D"/>
    <w:rsid w:val="00DA3BC2"/>
    <w:rsid w:val="00DF08ED"/>
    <w:rsid w:val="00DF2A58"/>
    <w:rsid w:val="00DF2F27"/>
    <w:rsid w:val="00DF7217"/>
    <w:rsid w:val="00E05AEE"/>
    <w:rsid w:val="00E1452E"/>
    <w:rsid w:val="00E37182"/>
    <w:rsid w:val="00E96AD0"/>
    <w:rsid w:val="00EB5A5F"/>
    <w:rsid w:val="00EC1775"/>
    <w:rsid w:val="00EC3D2E"/>
    <w:rsid w:val="00EF4BF5"/>
    <w:rsid w:val="00F67312"/>
    <w:rsid w:val="00F9308B"/>
    <w:rsid w:val="00FD4850"/>
    <w:rsid w:val="00FD7CC4"/>
    <w:rsid w:val="00FE578F"/>
    <w:rsid w:val="00FF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7A6C"/>
    <w:pPr>
      <w:jc w:val="both"/>
    </w:pPr>
    <w:rPr>
      <w:snapToGrid w:val="0"/>
      <w:sz w:val="24"/>
      <w:szCs w:val="24"/>
    </w:rPr>
  </w:style>
  <w:style w:type="paragraph" w:styleId="Titolo6">
    <w:name w:val="heading 6"/>
    <w:basedOn w:val="Normale"/>
    <w:next w:val="Normale"/>
    <w:link w:val="Titolo6Carattere"/>
    <w:qFormat/>
    <w:rsid w:val="00350C31"/>
    <w:pPr>
      <w:keepNext/>
      <w:spacing w:after="0" w:line="480" w:lineRule="atLeast"/>
      <w:jc w:val="center"/>
      <w:outlineLvl w:val="5"/>
    </w:pPr>
    <w:rPr>
      <w:rFonts w:ascii="Times New Roman" w:eastAsia="Times New Roman" w:hAnsi="Times New Roman" w:cs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350C31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essunaspaziatura">
    <w:name w:val="No Spacing"/>
    <w:uiPriority w:val="1"/>
    <w:qFormat/>
    <w:rsid w:val="00350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350C31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7438C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7438CD"/>
    <w:rPr>
      <w:rFonts w:ascii="Times New Roman" w:eastAsia="Times New Roman" w:hAnsi="Times New Roman" w:cs="Times New Roman"/>
      <w:sz w:val="24"/>
      <w:szCs w:val="20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96DE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896DEF"/>
  </w:style>
  <w:style w:type="character" w:styleId="Collegamentoipertestuale">
    <w:name w:val="Hyperlink"/>
    <w:basedOn w:val="Carpredefinitoparagrafo"/>
    <w:uiPriority w:val="99"/>
    <w:unhideWhenUsed/>
    <w:rsid w:val="005A35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6CE74-9441-4013-9393-3FDEE94E7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AffariGeneraliGiusy</dc:creator>
  <cp:lastModifiedBy>AffariGeneraliGiusy</cp:lastModifiedBy>
  <cp:revision>3</cp:revision>
  <cp:lastPrinted>2019-08-12T11:35:00Z</cp:lastPrinted>
  <dcterms:created xsi:type="dcterms:W3CDTF">2019-09-12T07:53:00Z</dcterms:created>
  <dcterms:modified xsi:type="dcterms:W3CDTF">2019-09-12T08:03:00Z</dcterms:modified>
</cp:coreProperties>
</file>